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69C2" w14:textId="1DA412E0" w:rsidR="00E00FF3" w:rsidRDefault="00C03B7A" w:rsidP="00C03B7A">
      <w:pPr>
        <w:jc w:val="center"/>
      </w:pPr>
      <w:r>
        <w:t>CARRELLO PER FACCHINAGGIO</w:t>
      </w:r>
    </w:p>
    <w:p w14:paraId="7A03ECA4" w14:textId="218A09C0" w:rsidR="00C03B7A" w:rsidRPr="00C03B7A" w:rsidRDefault="00C03B7A" w:rsidP="00C03B7A">
      <w:pPr>
        <w:shd w:val="clear" w:color="auto" w:fill="FFFFFF"/>
        <w:spacing w:after="240" w:line="240" w:lineRule="auto"/>
        <w:outlineLvl w:val="1"/>
        <w:rPr>
          <w:rFonts w:ascii="Barlow Condensed" w:eastAsia="Times New Roman" w:hAnsi="Barlow Condensed" w:cs="Times New Roman"/>
          <w:color w:val="313130"/>
          <w:kern w:val="0"/>
          <w:sz w:val="36"/>
          <w:szCs w:val="36"/>
          <w:lang w:eastAsia="it-IT"/>
          <w14:ligatures w14:val="none"/>
        </w:rPr>
      </w:pPr>
      <w:r w:rsidRPr="00C03B7A">
        <w:rPr>
          <w:rFonts w:ascii="Barlow Condensed" w:eastAsia="Times New Roman" w:hAnsi="Barlow Condensed" w:cs="Times New Roman"/>
          <w:color w:val="313130"/>
          <w:kern w:val="0"/>
          <w:sz w:val="36"/>
          <w:szCs w:val="36"/>
          <w:lang w:eastAsia="it-IT"/>
          <w14:ligatures w14:val="none"/>
        </w:rPr>
        <w:t>Caratteristiche</w:t>
      </w:r>
      <w:r>
        <w:rPr>
          <w:rFonts w:ascii="Barlow Condensed" w:eastAsia="Times New Roman" w:hAnsi="Barlow Condensed" w:cs="Times New Roman"/>
          <w:color w:val="313130"/>
          <w:kern w:val="0"/>
          <w:sz w:val="36"/>
          <w:szCs w:val="36"/>
          <w:lang w:eastAsia="it-IT"/>
          <w14:ligatures w14:val="none"/>
        </w:rPr>
        <w:t xml:space="preserve"> </w:t>
      </w:r>
    </w:p>
    <w:p w14:paraId="039A4A3D" w14:textId="4245CE7F" w:rsidR="00C03B7A" w:rsidRPr="00C03B7A" w:rsidRDefault="00C03B7A" w:rsidP="00C03B7A">
      <w:pPr>
        <w:shd w:val="clear" w:color="auto" w:fill="FFFFFF"/>
        <w:spacing w:after="120" w:line="240" w:lineRule="auto"/>
        <w:outlineLvl w:val="2"/>
        <w:rPr>
          <w:rFonts w:ascii="Barlow Condensed" w:eastAsia="Times New Roman" w:hAnsi="Barlow Condensed" w:cs="Times New Roman"/>
          <w:color w:val="313130"/>
          <w:kern w:val="0"/>
          <w:sz w:val="27"/>
          <w:szCs w:val="27"/>
          <w:lang w:eastAsia="it-IT"/>
          <w14:ligatures w14:val="none"/>
        </w:rPr>
      </w:pPr>
    </w:p>
    <w:tbl>
      <w:tblPr>
        <w:tblW w:w="12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8990"/>
      </w:tblGrid>
      <w:tr w:rsidR="00C03B7A" w:rsidRPr="00C03B7A" w14:paraId="12944565" w14:textId="77777777" w:rsidTr="00C03B7A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EC6F9" w14:textId="77777777" w:rsidR="00C03B7A" w:rsidRPr="00C03B7A" w:rsidRDefault="00C03B7A" w:rsidP="00C03B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Descrizione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DC331" w14:textId="3F15FBBB" w:rsidR="00C03B7A" w:rsidRDefault="00C03B7A" w:rsidP="00C03B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Carrello in acciaio con pala fissa, Portata: 250 kg</w:t>
            </w:r>
          </w:p>
          <w:p w14:paraId="24C41CDE" w14:textId="309012BC" w:rsidR="00C03B7A" w:rsidRPr="00C03B7A" w:rsidRDefault="00C03B7A" w:rsidP="00C03B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Altezza totale: 1158</w:t>
            </w:r>
            <w:r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/1200 mm</w:t>
            </w:r>
          </w:p>
        </w:tc>
      </w:tr>
    </w:tbl>
    <w:p w14:paraId="38C5F4F7" w14:textId="77777777" w:rsidR="00C03B7A" w:rsidRPr="00C03B7A" w:rsidRDefault="00C03B7A" w:rsidP="00C03B7A">
      <w:pPr>
        <w:shd w:val="clear" w:color="auto" w:fill="FFFFFF"/>
        <w:spacing w:after="120" w:line="240" w:lineRule="auto"/>
        <w:outlineLvl w:val="2"/>
        <w:rPr>
          <w:rFonts w:ascii="Barlow Condensed" w:eastAsia="Times New Roman" w:hAnsi="Barlow Condensed" w:cs="Times New Roman"/>
          <w:color w:val="313130"/>
          <w:kern w:val="0"/>
          <w:sz w:val="27"/>
          <w:szCs w:val="27"/>
          <w:lang w:eastAsia="it-IT"/>
          <w14:ligatures w14:val="none"/>
        </w:rPr>
      </w:pPr>
      <w:r w:rsidRPr="00C03B7A">
        <w:rPr>
          <w:rFonts w:ascii="Barlow Condensed" w:eastAsia="Times New Roman" w:hAnsi="Barlow Condensed" w:cs="Times New Roman"/>
          <w:color w:val="313130"/>
          <w:kern w:val="0"/>
          <w:sz w:val="27"/>
          <w:szCs w:val="27"/>
          <w:lang w:eastAsia="it-IT"/>
          <w14:ligatures w14:val="none"/>
        </w:rPr>
        <w:t>Dati tecnici</w:t>
      </w:r>
    </w:p>
    <w:tbl>
      <w:tblPr>
        <w:tblW w:w="12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8990"/>
      </w:tblGrid>
      <w:tr w:rsidR="00C03B7A" w:rsidRPr="00C03B7A" w14:paraId="7780B69C" w14:textId="77777777" w:rsidTr="00C03B7A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377E8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Portata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BC065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250 kg</w:t>
            </w:r>
          </w:p>
        </w:tc>
      </w:tr>
      <w:tr w:rsidR="00C03B7A" w:rsidRPr="00C03B7A" w14:paraId="7E894A1B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A694C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Tipo di pala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64E5D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FISSA</w:t>
            </w:r>
          </w:p>
        </w:tc>
      </w:tr>
      <w:tr w:rsidR="00C03B7A" w:rsidRPr="00C03B7A" w14:paraId="2B05306C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CE59E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Materiale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1C952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Acciaio</w:t>
            </w:r>
          </w:p>
        </w:tc>
      </w:tr>
      <w:tr w:rsidR="00C03B7A" w:rsidRPr="00C03B7A" w14:paraId="14B863D6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F6CB7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Altezza delle forche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A54EA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960 mm</w:t>
            </w:r>
          </w:p>
        </w:tc>
      </w:tr>
      <w:tr w:rsidR="00C03B7A" w:rsidRPr="00C03B7A" w14:paraId="17A25E41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ACB05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Larghezza Pala fissa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B3879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480 mm</w:t>
            </w:r>
          </w:p>
        </w:tc>
      </w:tr>
      <w:tr w:rsidR="00C03B7A" w:rsidRPr="00C03B7A" w14:paraId="6A427116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6943E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Profondità Pala fissa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1E3F1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295 mm</w:t>
            </w:r>
          </w:p>
        </w:tc>
      </w:tr>
      <w:tr w:rsidR="00C03B7A" w:rsidRPr="00C03B7A" w14:paraId="72DECADA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93F59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Ø Ruota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FF175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260 mm</w:t>
            </w:r>
          </w:p>
        </w:tc>
      </w:tr>
      <w:tr w:rsidR="00C03B7A" w:rsidRPr="00C03B7A" w14:paraId="5EE2F571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8F39F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Rivestimento ruota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004B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PNEUMATICO ANTIFORATURA</w:t>
            </w:r>
          </w:p>
        </w:tc>
      </w:tr>
      <w:tr w:rsidR="00C03B7A" w:rsidRPr="00C03B7A" w14:paraId="60EF33FC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ED2BB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Altezza totale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7323D" w14:textId="603F9E15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1158</w:t>
            </w:r>
            <w:r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/1200</w:t>
            </w: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 xml:space="preserve"> mm</w:t>
            </w:r>
          </w:p>
        </w:tc>
      </w:tr>
      <w:tr w:rsidR="00C03B7A" w:rsidRPr="00C03B7A" w14:paraId="19CB240C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A44FB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Larghezza totale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52361" w14:textId="22CC2BF3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 xml:space="preserve">Circa </w:t>
            </w: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575 mm</w:t>
            </w:r>
          </w:p>
        </w:tc>
      </w:tr>
      <w:tr w:rsidR="00C03B7A" w:rsidRPr="00C03B7A" w14:paraId="28A608F6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291BD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Profondità totale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DCE09" w14:textId="08D71AB1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 xml:space="preserve">Circa </w:t>
            </w: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620 mm</w:t>
            </w:r>
          </w:p>
        </w:tc>
      </w:tr>
      <w:tr w:rsidR="00C03B7A" w:rsidRPr="00C03B7A" w14:paraId="2404A8BE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2891B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Peso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28C14" w14:textId="3C1F540F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 xml:space="preserve">Circa </w:t>
            </w: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15 kg</w:t>
            </w:r>
          </w:p>
        </w:tc>
      </w:tr>
      <w:tr w:rsidR="00C03B7A" w:rsidRPr="00C03B7A" w14:paraId="20D32BAC" w14:textId="77777777" w:rsidTr="00C03B7A">
        <w:tc>
          <w:tcPr>
            <w:tcW w:w="3760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A53D1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313130"/>
                <w:kern w:val="0"/>
                <w:sz w:val="24"/>
                <w:szCs w:val="24"/>
                <w:lang w:eastAsia="it-IT"/>
                <w14:ligatures w14:val="none"/>
              </w:rPr>
              <w:t>Larghezza ruota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E6E1E" w14:textId="77777777" w:rsidR="00C03B7A" w:rsidRPr="00C03B7A" w:rsidRDefault="00C03B7A" w:rsidP="00C0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03B7A">
              <w:rPr>
                <w:rFonts w:ascii="Times New Roman" w:eastAsia="Times New Roman" w:hAnsi="Times New Roman" w:cs="Times New Roman"/>
                <w:color w:val="5D5D5B"/>
                <w:kern w:val="0"/>
                <w:sz w:val="24"/>
                <w:szCs w:val="24"/>
                <w:lang w:eastAsia="it-IT"/>
                <w14:ligatures w14:val="none"/>
              </w:rPr>
              <w:t>80 mm</w:t>
            </w:r>
          </w:p>
        </w:tc>
      </w:tr>
    </w:tbl>
    <w:p w14:paraId="30D0F49B" w14:textId="77777777" w:rsidR="00C03B7A" w:rsidRDefault="00C03B7A" w:rsidP="00C03B7A">
      <w:pPr>
        <w:jc w:val="center"/>
      </w:pPr>
    </w:p>
    <w:sectPr w:rsidR="00C03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3"/>
    <w:rsid w:val="00745514"/>
    <w:rsid w:val="00C03B7A"/>
    <w:rsid w:val="00E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9EC"/>
  <w15:chartTrackingRefBased/>
  <w15:docId w15:val="{0812B481-2619-446E-A400-4E22928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03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C03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03B7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3B7A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0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Distallo</dc:creator>
  <cp:keywords/>
  <dc:description/>
  <cp:lastModifiedBy>Marco Distallo</cp:lastModifiedBy>
  <cp:revision>2</cp:revision>
  <dcterms:created xsi:type="dcterms:W3CDTF">2024-03-20T13:19:00Z</dcterms:created>
  <dcterms:modified xsi:type="dcterms:W3CDTF">2024-03-20T13:19:00Z</dcterms:modified>
</cp:coreProperties>
</file>